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B27" w:rsidRPr="00F45B27" w:rsidRDefault="00F45B27" w:rsidP="00F45B27">
      <w:pPr>
        <w:spacing w:line="480" w:lineRule="auto"/>
        <w:rPr>
          <w:sz w:val="24"/>
          <w:szCs w:val="24"/>
        </w:rPr>
      </w:pPr>
      <w:r w:rsidRPr="00F45B27">
        <w:rPr>
          <w:sz w:val="24"/>
          <w:szCs w:val="24"/>
        </w:rPr>
        <w:t>Name</w:t>
      </w:r>
    </w:p>
    <w:p w:rsidR="00F45B27" w:rsidRPr="00F45B27" w:rsidRDefault="00F45B27" w:rsidP="00F45B27">
      <w:pPr>
        <w:spacing w:line="480" w:lineRule="auto"/>
        <w:rPr>
          <w:sz w:val="24"/>
          <w:szCs w:val="24"/>
        </w:rPr>
      </w:pPr>
      <w:r w:rsidRPr="00F45B27">
        <w:rPr>
          <w:sz w:val="24"/>
          <w:szCs w:val="24"/>
        </w:rPr>
        <w:t>Tutor</w:t>
      </w:r>
    </w:p>
    <w:p w:rsidR="00F45B27" w:rsidRPr="00F45B27" w:rsidRDefault="00F45B27" w:rsidP="00F45B27">
      <w:pPr>
        <w:spacing w:line="480" w:lineRule="auto"/>
        <w:rPr>
          <w:sz w:val="24"/>
          <w:szCs w:val="24"/>
        </w:rPr>
      </w:pPr>
      <w:r w:rsidRPr="00F45B27">
        <w:rPr>
          <w:sz w:val="24"/>
          <w:szCs w:val="24"/>
        </w:rPr>
        <w:t>Course</w:t>
      </w:r>
    </w:p>
    <w:p w:rsidR="00F45B27" w:rsidRDefault="00F45B27" w:rsidP="00F45B27">
      <w:pPr>
        <w:spacing w:line="480" w:lineRule="auto"/>
        <w:rPr>
          <w:sz w:val="24"/>
          <w:szCs w:val="24"/>
        </w:rPr>
      </w:pPr>
      <w:r w:rsidRPr="00F45B27">
        <w:rPr>
          <w:sz w:val="24"/>
          <w:szCs w:val="24"/>
        </w:rPr>
        <w:t xml:space="preserve">Date </w:t>
      </w:r>
    </w:p>
    <w:p w:rsidR="00507AD5" w:rsidRPr="00F45B27" w:rsidRDefault="00507AD5" w:rsidP="00507AD5">
      <w:pPr>
        <w:spacing w:line="480" w:lineRule="auto"/>
        <w:jc w:val="center"/>
        <w:rPr>
          <w:sz w:val="24"/>
          <w:szCs w:val="24"/>
        </w:rPr>
      </w:pPr>
      <w:r>
        <w:rPr>
          <w:sz w:val="24"/>
          <w:szCs w:val="24"/>
        </w:rPr>
        <w:t>Oedipus the King.</w:t>
      </w:r>
    </w:p>
    <w:p w:rsidR="00CF352E" w:rsidRPr="00507AD5" w:rsidRDefault="00CF352E" w:rsidP="00507AD5">
      <w:pPr>
        <w:spacing w:line="480" w:lineRule="auto"/>
        <w:ind w:firstLine="720"/>
        <w:rPr>
          <w:b/>
          <w:sz w:val="24"/>
          <w:szCs w:val="24"/>
        </w:rPr>
      </w:pPr>
      <w:r w:rsidRPr="00507AD5">
        <w:rPr>
          <w:b/>
          <w:sz w:val="24"/>
          <w:szCs w:val="24"/>
        </w:rPr>
        <w:t>Who is Oedipus?</w:t>
      </w:r>
    </w:p>
    <w:p w:rsidR="00CF352E" w:rsidRPr="00F45B27" w:rsidRDefault="00CF352E" w:rsidP="00507AD5">
      <w:pPr>
        <w:spacing w:line="480" w:lineRule="auto"/>
        <w:ind w:firstLine="720"/>
        <w:rPr>
          <w:sz w:val="24"/>
          <w:szCs w:val="24"/>
        </w:rPr>
      </w:pPr>
      <w:r w:rsidRPr="00F45B27">
        <w:rPr>
          <w:sz w:val="24"/>
          <w:szCs w:val="24"/>
        </w:rPr>
        <w:t>The Oedipus myth is</w:t>
      </w:r>
      <w:bookmarkStart w:id="0" w:name="_GoBack"/>
      <w:bookmarkEnd w:id="0"/>
      <w:r w:rsidRPr="00F45B27">
        <w:rPr>
          <w:sz w:val="24"/>
          <w:szCs w:val="24"/>
        </w:rPr>
        <w:t xml:space="preserve"> one of the oldest Greek myths, written by Sophocles. </w:t>
      </w:r>
      <w:r w:rsidR="00507AD5">
        <w:rPr>
          <w:sz w:val="24"/>
          <w:szCs w:val="24"/>
        </w:rPr>
        <w:t xml:space="preserve">Oedipus the King also presents one of the earliest Greek Tragedies which focuses on fate and predestination. </w:t>
      </w:r>
      <w:r w:rsidRPr="00F45B27">
        <w:rPr>
          <w:sz w:val="24"/>
          <w:szCs w:val="24"/>
        </w:rPr>
        <w:t>The story written by Sophocles appears to the just the end of a long myth. It is one of the best myths applied by scholars to describe tragic flaws in literature. The play appeals to me because of its evocative power to nullify reality</w:t>
      </w:r>
      <w:r w:rsidR="00507AD5">
        <w:rPr>
          <w:sz w:val="24"/>
          <w:szCs w:val="24"/>
        </w:rPr>
        <w:t xml:space="preserve"> and it is interesting to read and understand how it is difficult to evade one’s fate. </w:t>
      </w:r>
      <w:r w:rsidRPr="00F45B27">
        <w:rPr>
          <w:sz w:val="24"/>
          <w:szCs w:val="24"/>
        </w:rPr>
        <w:t>The story is so powerful and old that old philosophers referr</w:t>
      </w:r>
      <w:r w:rsidR="00507AD5">
        <w:rPr>
          <w:sz w:val="24"/>
          <w:szCs w:val="24"/>
        </w:rPr>
        <w:t xml:space="preserve">ed to it for examples. Sophocles </w:t>
      </w:r>
      <w:r w:rsidR="00507AD5" w:rsidRPr="00F45B27">
        <w:rPr>
          <w:sz w:val="24"/>
          <w:szCs w:val="24"/>
        </w:rPr>
        <w:t>uses</w:t>
      </w:r>
      <w:r w:rsidRPr="00F45B27">
        <w:rPr>
          <w:sz w:val="24"/>
          <w:szCs w:val="24"/>
        </w:rPr>
        <w:t xml:space="preserve"> Oedipus to show the tragic flaw in tragic heroes though he doesn't identify Oedipus's tragic flaw. </w:t>
      </w:r>
    </w:p>
    <w:p w:rsidR="00CF352E" w:rsidRPr="00507AD5" w:rsidRDefault="00CF352E" w:rsidP="00507AD5">
      <w:pPr>
        <w:spacing w:line="480" w:lineRule="auto"/>
        <w:ind w:firstLine="720"/>
        <w:rPr>
          <w:b/>
          <w:sz w:val="24"/>
          <w:szCs w:val="24"/>
        </w:rPr>
      </w:pPr>
      <w:r w:rsidRPr="00507AD5">
        <w:rPr>
          <w:b/>
          <w:sz w:val="24"/>
          <w:szCs w:val="24"/>
        </w:rPr>
        <w:t>Prologue</w:t>
      </w:r>
    </w:p>
    <w:p w:rsidR="00CF352E" w:rsidRPr="00F45B27" w:rsidRDefault="00CF352E" w:rsidP="00507AD5">
      <w:pPr>
        <w:spacing w:line="480" w:lineRule="auto"/>
        <w:ind w:firstLine="720"/>
        <w:rPr>
          <w:sz w:val="24"/>
          <w:szCs w:val="24"/>
        </w:rPr>
      </w:pPr>
      <w:r w:rsidRPr="00F45B27">
        <w:rPr>
          <w:sz w:val="24"/>
          <w:szCs w:val="24"/>
        </w:rPr>
        <w:t>Oedipus is a magnificent king, a confident and thoughtful leader who places the welfare of his people first</w:t>
      </w:r>
      <w:r w:rsidR="00507AD5">
        <w:rPr>
          <w:sz w:val="24"/>
          <w:szCs w:val="24"/>
        </w:rPr>
        <w:t xml:space="preserve"> and this is evident in the prologue when he meets the people of Thebes</w:t>
      </w:r>
      <w:r w:rsidRPr="00F45B27">
        <w:rPr>
          <w:sz w:val="24"/>
          <w:szCs w:val="24"/>
        </w:rPr>
        <w:t>. He is wise and tries to make his people comfortable and happy. He is concerned about the welfare of his people. His subjects love him and are grateful to have him as their king. They view him as a wise king who will eventually lead them to prosperity. However, this is bound to be short-lived because his flaw will interfere with the good progress he has made so far.</w:t>
      </w:r>
    </w:p>
    <w:p w:rsidR="00CF352E" w:rsidRPr="00507AD5" w:rsidRDefault="00CF352E" w:rsidP="00507AD5">
      <w:pPr>
        <w:spacing w:line="480" w:lineRule="auto"/>
        <w:ind w:firstLine="720"/>
        <w:rPr>
          <w:b/>
          <w:sz w:val="24"/>
          <w:szCs w:val="24"/>
        </w:rPr>
      </w:pPr>
      <w:r w:rsidRPr="00507AD5">
        <w:rPr>
          <w:b/>
          <w:sz w:val="24"/>
          <w:szCs w:val="24"/>
        </w:rPr>
        <w:lastRenderedPageBreak/>
        <w:t>Scene 1</w:t>
      </w:r>
    </w:p>
    <w:p w:rsidR="000454F8" w:rsidRPr="00F45B27" w:rsidRDefault="00CF352E" w:rsidP="00507AD5">
      <w:pPr>
        <w:spacing w:line="480" w:lineRule="auto"/>
        <w:ind w:firstLine="720"/>
        <w:rPr>
          <w:sz w:val="24"/>
          <w:szCs w:val="24"/>
        </w:rPr>
      </w:pPr>
      <w:r w:rsidRPr="00F45B27">
        <w:rPr>
          <w:sz w:val="24"/>
          <w:szCs w:val="24"/>
        </w:rPr>
        <w:t xml:space="preserve">Oedipus in scene 1 shows his quick temper. When he learns that the previous king's murder has never been solved, he gets temperamental. During his meeting with Creon and Teiresias, he shows his impatience. He threatens the prophet to reveal what he knows even when Teiresias tells him he is not ready to receive the news. </w:t>
      </w:r>
      <w:r w:rsidR="00507AD5">
        <w:rPr>
          <w:sz w:val="24"/>
          <w:szCs w:val="24"/>
        </w:rPr>
        <w:t>Oedipus’s temperament as presented in the first scene runs through the entire story and we see this on his quest to know who had killed his father.</w:t>
      </w:r>
    </w:p>
    <w:sectPr w:rsidR="000454F8" w:rsidRPr="00F45B27" w:rsidSect="0018308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7E2A" w:rsidRDefault="00AF7E2A" w:rsidP="00F45B27">
      <w:pPr>
        <w:spacing w:after="0" w:line="240" w:lineRule="auto"/>
      </w:pPr>
      <w:r>
        <w:separator/>
      </w:r>
    </w:p>
  </w:endnote>
  <w:endnote w:type="continuationSeparator" w:id="1">
    <w:p w:rsidR="00AF7E2A" w:rsidRDefault="00AF7E2A" w:rsidP="00F45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7E2A" w:rsidRDefault="00AF7E2A" w:rsidP="00F45B27">
      <w:pPr>
        <w:spacing w:after="0" w:line="240" w:lineRule="auto"/>
      </w:pPr>
      <w:r>
        <w:separator/>
      </w:r>
    </w:p>
  </w:footnote>
  <w:footnote w:type="continuationSeparator" w:id="1">
    <w:p w:rsidR="00AF7E2A" w:rsidRDefault="00AF7E2A" w:rsidP="00F45B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27" w:rsidRPr="00F45B27" w:rsidRDefault="00F45B27">
    <w:pPr>
      <w:pStyle w:val="Header"/>
      <w:rPr>
        <w:sz w:val="24"/>
        <w:szCs w:val="24"/>
      </w:rPr>
    </w:pPr>
    <w:r>
      <w:rPr>
        <w:sz w:val="24"/>
        <w:szCs w:val="24"/>
      </w:rPr>
      <w:t xml:space="preserve">                                                                                                                        Surname        </w:t>
    </w:r>
    <w:r w:rsidR="0018308E" w:rsidRPr="00F45B27">
      <w:rPr>
        <w:sz w:val="24"/>
        <w:szCs w:val="24"/>
      </w:rPr>
      <w:fldChar w:fldCharType="begin"/>
    </w:r>
    <w:r w:rsidRPr="00F45B27">
      <w:rPr>
        <w:sz w:val="24"/>
        <w:szCs w:val="24"/>
      </w:rPr>
      <w:instrText xml:space="preserve"> PAGE   \* MERGEFORMAT </w:instrText>
    </w:r>
    <w:r w:rsidR="0018308E" w:rsidRPr="00F45B27">
      <w:rPr>
        <w:sz w:val="24"/>
        <w:szCs w:val="24"/>
      </w:rPr>
      <w:fldChar w:fldCharType="separate"/>
    </w:r>
    <w:r w:rsidR="00507AD5">
      <w:rPr>
        <w:noProof/>
        <w:sz w:val="24"/>
        <w:szCs w:val="24"/>
      </w:rPr>
      <w:t>2</w:t>
    </w:r>
    <w:r w:rsidR="0018308E" w:rsidRPr="00F45B27">
      <w:rPr>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3AEC"/>
    <w:rsid w:val="000454F8"/>
    <w:rsid w:val="0018308E"/>
    <w:rsid w:val="002D7A41"/>
    <w:rsid w:val="002E2BD9"/>
    <w:rsid w:val="003234FD"/>
    <w:rsid w:val="00336E69"/>
    <w:rsid w:val="00466EE0"/>
    <w:rsid w:val="00507AD5"/>
    <w:rsid w:val="005A06F3"/>
    <w:rsid w:val="00892A8B"/>
    <w:rsid w:val="00973E3A"/>
    <w:rsid w:val="00981427"/>
    <w:rsid w:val="00A17A83"/>
    <w:rsid w:val="00A829B6"/>
    <w:rsid w:val="00AF7E2A"/>
    <w:rsid w:val="00B83AEC"/>
    <w:rsid w:val="00C63D5F"/>
    <w:rsid w:val="00CC21DF"/>
    <w:rsid w:val="00CF352E"/>
    <w:rsid w:val="00D942E6"/>
    <w:rsid w:val="00E848D2"/>
    <w:rsid w:val="00E91AE5"/>
    <w:rsid w:val="00F45B27"/>
    <w:rsid w:val="00FB2F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B27"/>
  </w:style>
  <w:style w:type="paragraph" w:styleId="Footer">
    <w:name w:val="footer"/>
    <w:basedOn w:val="Normal"/>
    <w:link w:val="FooterChar"/>
    <w:uiPriority w:val="99"/>
    <w:unhideWhenUsed/>
    <w:rsid w:val="00F45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B2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2018-02-28T22:24:00Z</dcterms:created>
  <dcterms:modified xsi:type="dcterms:W3CDTF">2018-02-28T22:24:00Z</dcterms:modified>
</cp:coreProperties>
</file>